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54DD1" w14:textId="0012F323" w:rsidR="00AE1937" w:rsidRDefault="002C4D3E" w:rsidP="002C4D3E">
      <w:pPr>
        <w:jc w:val="center"/>
        <w:rPr>
          <w:b/>
          <w:bCs/>
          <w:u w:val="single"/>
        </w:rPr>
      </w:pPr>
      <w:r w:rsidRPr="002C4D3E">
        <w:rPr>
          <w:b/>
          <w:bCs/>
          <w:u w:val="single"/>
        </w:rPr>
        <w:t xml:space="preserve">HPL Meeting Minutes for </w:t>
      </w:r>
      <w:r w:rsidR="00581A1A">
        <w:rPr>
          <w:b/>
          <w:bCs/>
          <w:u w:val="single"/>
        </w:rPr>
        <w:t>Aug 30</w:t>
      </w:r>
      <w:r w:rsidR="009B2FC6">
        <w:rPr>
          <w:b/>
          <w:bCs/>
          <w:u w:val="single"/>
        </w:rPr>
        <w:t>th</w:t>
      </w:r>
      <w:r w:rsidRPr="002C4D3E">
        <w:rPr>
          <w:b/>
          <w:bCs/>
          <w:u w:val="single"/>
        </w:rPr>
        <w:t>, 202</w:t>
      </w:r>
      <w:r w:rsidR="00CA67A3">
        <w:rPr>
          <w:b/>
          <w:bCs/>
          <w:u w:val="single"/>
        </w:rPr>
        <w:t>3</w:t>
      </w:r>
    </w:p>
    <w:p w14:paraId="37C1A979" w14:textId="4EE7BD46" w:rsidR="002C4D3E" w:rsidRPr="009B2FC6" w:rsidRDefault="002C4D3E" w:rsidP="00935B78">
      <w:pPr>
        <w:rPr>
          <w:rFonts w:cstheme="minorHAnsi"/>
        </w:rPr>
      </w:pPr>
      <w:r w:rsidRPr="009B2FC6">
        <w:rPr>
          <w:rFonts w:cstheme="minorHAnsi"/>
        </w:rPr>
        <w:t xml:space="preserve">Board Members Present: </w:t>
      </w:r>
      <w:r w:rsidR="00581A1A">
        <w:rPr>
          <w:rFonts w:cstheme="minorHAnsi"/>
        </w:rPr>
        <w:t xml:space="preserve">Zac Bates -Board Chairperson, Cheyenne Brown – Vice Chairperson, </w:t>
      </w:r>
      <w:r w:rsidR="000901F3">
        <w:rPr>
          <w:rFonts w:cstheme="minorHAnsi"/>
        </w:rPr>
        <w:t xml:space="preserve">Gil Bunning- Treasurer, </w:t>
      </w:r>
      <w:r w:rsidR="00581A1A">
        <w:rPr>
          <w:rFonts w:cstheme="minorHAnsi"/>
        </w:rPr>
        <w:t>John Hoschouer (via phone), Kourtney Liggett Not Present: Nancy Burns</w:t>
      </w:r>
    </w:p>
    <w:p w14:paraId="33BB6D83" w14:textId="4E44762B"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AF2963">
        <w:rPr>
          <w:rFonts w:ascii="Arial" w:hAnsi="Arial" w:cs="Arial"/>
          <w:color w:val="222222"/>
          <w:shd w:val="clear" w:color="auto" w:fill="FFFFFF"/>
        </w:rPr>
        <w:t>6:27pm</w:t>
      </w:r>
    </w:p>
    <w:p w14:paraId="54361D3B" w14:textId="30EE5FB8" w:rsidR="002C4D3E" w:rsidRPr="00935B78" w:rsidRDefault="002C4D3E" w:rsidP="00935B78">
      <w:r w:rsidRPr="00935B78">
        <w:rPr>
          <w:b/>
          <w:bCs/>
          <w:u w:val="single"/>
        </w:rPr>
        <w:t>Agenda</w:t>
      </w:r>
      <w:r w:rsidRPr="00935B78">
        <w:t>: No formal agenda</w:t>
      </w:r>
    </w:p>
    <w:p w14:paraId="408541B7" w14:textId="0F03183C" w:rsidR="009B2FC6" w:rsidRPr="009B2FC6" w:rsidRDefault="009B2FC6" w:rsidP="00935B78">
      <w:pPr>
        <w:rPr>
          <w:rFonts w:cstheme="minorHAnsi"/>
        </w:rPr>
      </w:pPr>
      <w:r>
        <w:rPr>
          <w:b/>
          <w:bCs/>
          <w:u w:val="single"/>
        </w:rPr>
        <w:t xml:space="preserve">Approval of Minutes: </w:t>
      </w:r>
      <w:r w:rsidR="00AF2963">
        <w:rPr>
          <w:rFonts w:cstheme="minorHAnsi"/>
        </w:rPr>
        <w:t>June &amp; July Minutes and information Minutes approved</w:t>
      </w:r>
    </w:p>
    <w:p w14:paraId="7D92F61B" w14:textId="6D430F39" w:rsidR="002C4D3E" w:rsidRPr="009B2FC6" w:rsidRDefault="002C4D3E" w:rsidP="00935B78">
      <w:pPr>
        <w:rPr>
          <w:b/>
          <w:bCs/>
          <w:u w:val="single"/>
        </w:rPr>
      </w:pPr>
      <w:r w:rsidRPr="00935B78">
        <w:rPr>
          <w:b/>
          <w:bCs/>
          <w:u w:val="single"/>
        </w:rPr>
        <w:t>Director’s Report</w:t>
      </w:r>
      <w:r w:rsidR="00AF2963">
        <w:rPr>
          <w:b/>
          <w:bCs/>
          <w:u w:val="single"/>
        </w:rPr>
        <w:t>:</w:t>
      </w:r>
      <w:r w:rsidRPr="00935B78">
        <w:t xml:space="preserve"> </w:t>
      </w:r>
      <w:r w:rsidR="00AF2963">
        <w:t>June &amp; July presented by Director</w:t>
      </w:r>
      <w:r w:rsidR="008154DD">
        <w:t xml:space="preserve"> with monthly statistics.</w:t>
      </w:r>
    </w:p>
    <w:p w14:paraId="7B5CDA42" w14:textId="3699539F" w:rsidR="002C4D3E" w:rsidRPr="00935B78" w:rsidRDefault="002C4D3E" w:rsidP="00935B78">
      <w:r w:rsidRPr="00935B78">
        <w:rPr>
          <w:b/>
          <w:bCs/>
          <w:u w:val="single"/>
        </w:rPr>
        <w:t>Treasure’s Report</w:t>
      </w:r>
      <w:r w:rsidRPr="00935B78">
        <w:t xml:space="preserve">: </w:t>
      </w:r>
      <w:r w:rsidR="008154DD">
        <w:t xml:space="preserve">June &amp; July presented </w:t>
      </w:r>
    </w:p>
    <w:p w14:paraId="6B3D1C2B" w14:textId="77777777" w:rsidR="00A01BD6" w:rsidRDefault="002C4D3E" w:rsidP="00935B78">
      <w:r w:rsidRPr="00935B78">
        <w:rPr>
          <w:b/>
          <w:bCs/>
          <w:u w:val="single"/>
        </w:rPr>
        <w:t>Old Business</w:t>
      </w:r>
      <w:r w:rsidRPr="00935B78">
        <w:t xml:space="preserve">: </w:t>
      </w:r>
      <w:r w:rsidR="008154DD">
        <w:t xml:space="preserve">Director reminded members that we need to start working on reviewing policies again. These will be emailed out prior to meetings for review. </w:t>
      </w:r>
      <w:r w:rsidR="0095499F">
        <w:t xml:space="preserve">Discussed getting rid of old magazines, seemed to be that there were a lot and none of them were ever really used. Magazine Companies now have their own archives, there is a no need for us to keep them, discussed whether we should keep them in the event that students or hobbyists may want to use them for projects. The consensus was to get rid of them. </w:t>
      </w:r>
      <w:r w:rsidR="008154DD">
        <w:t xml:space="preserve">John Hoschouer exited the meeting at 6:49pm. </w:t>
      </w:r>
    </w:p>
    <w:p w14:paraId="00B1A129" w14:textId="36AECEB7" w:rsidR="002C4D3E" w:rsidRPr="00935B78" w:rsidRDefault="008154DD" w:rsidP="00935B78">
      <w:r>
        <w:t>Items from this time on are for informational purposes only. Director Jessica hired a new Library Assistant Brenda Gilsdorf. Jessica is applying for Grants from NEKLS and KLA for the KLA conference in November at Wichita.</w:t>
      </w:r>
      <w:r w:rsidR="0095499F">
        <w:t xml:space="preserve"> Water District has been housing their files at the library for years. A Water District member comes by once a year to pull documents; documents are not open to the public, and only Water District members are allowed to access them. The board believes there is no reason for them to be housed at the library, Jessica will attempt to discover a contact from the Water District to have them removed. </w:t>
      </w:r>
    </w:p>
    <w:p w14:paraId="2EA72D2A" w14:textId="77777777" w:rsidR="00AF2963" w:rsidRDefault="00935B78" w:rsidP="00935B78">
      <w:pPr>
        <w:rPr>
          <w:b/>
          <w:bCs/>
          <w:u w:val="single"/>
        </w:rPr>
      </w:pPr>
      <w:r w:rsidRPr="00935B78">
        <w:rPr>
          <w:b/>
          <w:bCs/>
          <w:u w:val="single"/>
        </w:rPr>
        <w:t>New Business</w:t>
      </w:r>
      <w:r w:rsidR="00AF2963">
        <w:rPr>
          <w:b/>
          <w:bCs/>
          <w:u w:val="single"/>
        </w:rPr>
        <w:t xml:space="preserve">: </w:t>
      </w:r>
    </w:p>
    <w:p w14:paraId="5907DCDF" w14:textId="218A886E" w:rsidR="008154DD" w:rsidRPr="008154DD" w:rsidRDefault="008154DD" w:rsidP="00935B78">
      <w:r>
        <w:t xml:space="preserve">Welcome to the board new member Kourtney Liggett. Match Day totals raised for the </w:t>
      </w:r>
      <w:r w:rsidR="0095499F">
        <w:t>library</w:t>
      </w:r>
      <w:r>
        <w:t xml:space="preserve"> was 655.34. This tripled the actual amount raised. Other additional possible funding sources were discussed. </w:t>
      </w:r>
      <w:r w:rsidR="0095499F">
        <w:t xml:space="preserve">Back to School event at start of August was held and had a good turnout. </w:t>
      </w:r>
    </w:p>
    <w:p w14:paraId="6060005A" w14:textId="448054FB" w:rsidR="00935B78" w:rsidRDefault="00AF2963" w:rsidP="00935B78">
      <w:r>
        <w:rPr>
          <w:b/>
          <w:bCs/>
          <w:u w:val="single"/>
        </w:rPr>
        <w:t>Executive Session</w:t>
      </w:r>
      <w:r>
        <w:t>:</w:t>
      </w:r>
      <w:r w:rsidR="00935B78" w:rsidRPr="00935B78">
        <w:t xml:space="preserve"> </w:t>
      </w:r>
      <w:r>
        <w:t>6:28pm to discuss personnel matters. Exited at 6:42pm. Motion by John to approve a $0.75c raise for a specific employee. Seconded by Cheyenne. Motion carries.</w:t>
      </w:r>
    </w:p>
    <w:p w14:paraId="5AC79B82" w14:textId="154718D0" w:rsidR="00AF2963" w:rsidRPr="001832BB" w:rsidRDefault="001832BB" w:rsidP="00935B78">
      <w:r>
        <w:rPr>
          <w:b/>
          <w:bCs/>
          <w:u w:val="single"/>
        </w:rPr>
        <w:t xml:space="preserve">Meeting Adjourned: </w:t>
      </w:r>
      <w:r>
        <w:t>Meeting was adjourned at 7:49pm</w:t>
      </w:r>
    </w:p>
    <w:p w14:paraId="23D24996" w14:textId="4DCC6E43" w:rsidR="00CA67A3" w:rsidRDefault="00CA67A3" w:rsidP="00935B78">
      <w:r>
        <w:t xml:space="preserve">Next meeting will be </w:t>
      </w:r>
      <w:r w:rsidR="00A01BD6">
        <w:t>Sept</w:t>
      </w:r>
      <w:r w:rsidR="00376FE9">
        <w:t xml:space="preserve"> </w:t>
      </w:r>
      <w:r w:rsidR="0095499F">
        <w:t>27</w:t>
      </w:r>
      <w:r w:rsidRPr="00CA67A3">
        <w:rPr>
          <w:vertAlign w:val="superscript"/>
        </w:rPr>
        <w:t>th</w:t>
      </w:r>
      <w:r>
        <w:t xml:space="preserve"> 2023 </w:t>
      </w:r>
    </w:p>
    <w:p w14:paraId="29555633" w14:textId="27E2F1AC" w:rsidR="00935B78" w:rsidRPr="00935B78" w:rsidRDefault="0095499F" w:rsidP="00935B78">
      <w:r>
        <w:t>Original minutes draft written by Cheyenne Brown – Vice Chairperson</w:t>
      </w:r>
      <w:r w:rsidR="00935B78" w:rsidRPr="00935B78">
        <w:t xml:space="preserve">. </w:t>
      </w:r>
      <w:r>
        <w:t>Formatted by Jessica Buhrman</w:t>
      </w:r>
    </w:p>
    <w:sectPr w:rsidR="00935B78" w:rsidRPr="0093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901F3"/>
    <w:rsid w:val="000C2681"/>
    <w:rsid w:val="000D53BE"/>
    <w:rsid w:val="000F5711"/>
    <w:rsid w:val="001832BB"/>
    <w:rsid w:val="00195732"/>
    <w:rsid w:val="001E4F46"/>
    <w:rsid w:val="0022552F"/>
    <w:rsid w:val="00271F01"/>
    <w:rsid w:val="00283C25"/>
    <w:rsid w:val="002C4D3E"/>
    <w:rsid w:val="003157C7"/>
    <w:rsid w:val="00331C26"/>
    <w:rsid w:val="00345421"/>
    <w:rsid w:val="00376FE9"/>
    <w:rsid w:val="003871F6"/>
    <w:rsid w:val="003871F8"/>
    <w:rsid w:val="003C78E1"/>
    <w:rsid w:val="00476772"/>
    <w:rsid w:val="004849E2"/>
    <w:rsid w:val="00544ADA"/>
    <w:rsid w:val="00581A1A"/>
    <w:rsid w:val="00586B74"/>
    <w:rsid w:val="00686C66"/>
    <w:rsid w:val="0077636D"/>
    <w:rsid w:val="007D6F1A"/>
    <w:rsid w:val="008132E3"/>
    <w:rsid w:val="008154DD"/>
    <w:rsid w:val="00860B56"/>
    <w:rsid w:val="00862513"/>
    <w:rsid w:val="008907DD"/>
    <w:rsid w:val="008A6F1D"/>
    <w:rsid w:val="00902D36"/>
    <w:rsid w:val="00935B78"/>
    <w:rsid w:val="0095499F"/>
    <w:rsid w:val="0096409A"/>
    <w:rsid w:val="009B2FC6"/>
    <w:rsid w:val="009E2501"/>
    <w:rsid w:val="009E7EF4"/>
    <w:rsid w:val="00A01BD6"/>
    <w:rsid w:val="00A2733D"/>
    <w:rsid w:val="00A87318"/>
    <w:rsid w:val="00AA68DD"/>
    <w:rsid w:val="00AE1937"/>
    <w:rsid w:val="00AF2963"/>
    <w:rsid w:val="00BB7407"/>
    <w:rsid w:val="00C62843"/>
    <w:rsid w:val="00C66B4B"/>
    <w:rsid w:val="00C73231"/>
    <w:rsid w:val="00C87B52"/>
    <w:rsid w:val="00CA67A3"/>
    <w:rsid w:val="00D41C4E"/>
    <w:rsid w:val="00D622C3"/>
    <w:rsid w:val="00D80699"/>
    <w:rsid w:val="00EA005A"/>
    <w:rsid w:val="00EC23DC"/>
    <w:rsid w:val="00ED13CC"/>
    <w:rsid w:val="00EF713C"/>
    <w:rsid w:val="00FD178D"/>
    <w:rsid w:val="00FD428F"/>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6</cp:revision>
  <cp:lastPrinted>2023-12-20T20:43:00Z</cp:lastPrinted>
  <dcterms:created xsi:type="dcterms:W3CDTF">2023-12-20T20:05:00Z</dcterms:created>
  <dcterms:modified xsi:type="dcterms:W3CDTF">2024-02-21T19:16:00Z</dcterms:modified>
</cp:coreProperties>
</file>