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6F9E" w14:textId="60582E6F" w:rsidR="00304FC3" w:rsidRDefault="00304FC3" w:rsidP="00304FC3">
      <w:pPr>
        <w:jc w:val="center"/>
        <w:rPr>
          <w:b/>
          <w:bCs/>
          <w:u w:val="single"/>
        </w:rPr>
      </w:pPr>
      <w:r w:rsidRPr="002C4D3E">
        <w:rPr>
          <w:b/>
          <w:bCs/>
          <w:u w:val="single"/>
        </w:rPr>
        <w:t xml:space="preserve">HPL Meeting Minutes for </w:t>
      </w:r>
      <w:r>
        <w:rPr>
          <w:b/>
          <w:bCs/>
          <w:u w:val="single"/>
        </w:rPr>
        <w:t>Oct</w:t>
      </w:r>
      <w:r w:rsidRPr="002C4D3E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19</w:t>
      </w:r>
      <w:r w:rsidRPr="002C4D3E">
        <w:rPr>
          <w:b/>
          <w:bCs/>
          <w:u w:val="single"/>
        </w:rPr>
        <w:t>, 2022</w:t>
      </w:r>
    </w:p>
    <w:p w14:paraId="75ECB6FE" w14:textId="39DD4C49" w:rsidR="00764BC6" w:rsidRPr="00935B78" w:rsidRDefault="00764BC6" w:rsidP="00764BC6">
      <w:r w:rsidRPr="00764BC6">
        <w:rPr>
          <w:b/>
          <w:bCs/>
        </w:rPr>
        <w:t>Board Members Present:</w:t>
      </w:r>
      <w:r w:rsidRPr="00935B78">
        <w:t xml:space="preserve"> </w:t>
      </w:r>
      <w:r w:rsidR="00875F84">
        <w:t>Jessica Buhrman,</w:t>
      </w:r>
      <w:r w:rsidR="00DA1478" w:rsidRPr="00DA1478">
        <w:t xml:space="preserve"> </w:t>
      </w:r>
      <w:r w:rsidR="00DA1478">
        <w:t>Dir.;</w:t>
      </w:r>
      <w:r w:rsidR="00875F84">
        <w:t xml:space="preserve"> Zac Bates, Chair; Gil Bunning, Treasurer; Nancy Burns, Secretary; Members: </w:t>
      </w:r>
      <w:r w:rsidR="00DA1478">
        <w:t>J</w:t>
      </w:r>
      <w:r w:rsidR="00875F84">
        <w:t xml:space="preserve">ohn Hoschouer, Cheyenne Brown </w:t>
      </w:r>
    </w:p>
    <w:p w14:paraId="15351EE5" w14:textId="5790A39D" w:rsidR="00764BC6" w:rsidRPr="00935B78" w:rsidRDefault="00764BC6" w:rsidP="00764BC6">
      <w:r w:rsidRPr="00764BC6">
        <w:rPr>
          <w:b/>
          <w:bCs/>
        </w:rPr>
        <w:t>Absent</w:t>
      </w:r>
      <w:r w:rsidRPr="00935B78">
        <w:t xml:space="preserve">: </w:t>
      </w:r>
      <w:r w:rsidR="00875F84">
        <w:t>Sunshine Bone, Vice-Chair</w:t>
      </w:r>
    </w:p>
    <w:p w14:paraId="35B8F347" w14:textId="28DCE308" w:rsidR="00764BC6" w:rsidRPr="00935B78" w:rsidRDefault="00764BC6" w:rsidP="00764BC6">
      <w:r w:rsidRPr="00935B78">
        <w:rPr>
          <w:b/>
          <w:bCs/>
          <w:u w:val="single"/>
        </w:rPr>
        <w:t>Call to order</w:t>
      </w:r>
      <w:r>
        <w:rPr>
          <w:b/>
          <w:bCs/>
          <w:u w:val="single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875F84">
        <w:rPr>
          <w:rFonts w:ascii="Arial" w:hAnsi="Arial" w:cs="Arial"/>
          <w:color w:val="222222"/>
          <w:shd w:val="clear" w:color="auto" w:fill="FFFFFF"/>
        </w:rPr>
        <w:t>Chair, Zac Bates called the meeting to order @ 6:34pm.</w:t>
      </w:r>
    </w:p>
    <w:p w14:paraId="1359B3B4" w14:textId="4AA90860" w:rsidR="00764BC6" w:rsidRPr="00935B78" w:rsidRDefault="00764BC6" w:rsidP="00764BC6">
      <w:r w:rsidRPr="00935B78">
        <w:rPr>
          <w:b/>
          <w:bCs/>
          <w:u w:val="single"/>
        </w:rPr>
        <w:t>Agenda</w:t>
      </w:r>
      <w:r w:rsidRPr="00935B78">
        <w:t xml:space="preserve">: </w:t>
      </w:r>
      <w:r w:rsidR="002E6B76">
        <w:t>no formal agenda</w:t>
      </w:r>
    </w:p>
    <w:p w14:paraId="52300EC7" w14:textId="6A765261" w:rsidR="00764BC6" w:rsidRPr="00935B78" w:rsidRDefault="00764BC6" w:rsidP="00764BC6">
      <w:r w:rsidRPr="00764BC6">
        <w:rPr>
          <w:b/>
          <w:bCs/>
          <w:u w:val="single"/>
        </w:rPr>
        <w:t xml:space="preserve">Approval of Min.: </w:t>
      </w:r>
      <w:r w:rsidRPr="00935B78">
        <w:t xml:space="preserve">Motion to approve made by </w:t>
      </w:r>
      <w:r w:rsidR="00875F84">
        <w:t xml:space="preserve">John H. </w:t>
      </w:r>
      <w:r w:rsidRPr="00935B78">
        <w:t>with 2</w:t>
      </w:r>
      <w:r w:rsidRPr="00935B78">
        <w:rPr>
          <w:vertAlign w:val="superscript"/>
        </w:rPr>
        <w:t>nd</w:t>
      </w:r>
      <w:r w:rsidRPr="00935B78">
        <w:t xml:space="preserve"> by </w:t>
      </w:r>
      <w:r w:rsidR="00875F84">
        <w:t xml:space="preserve">Cheyenne B. Motion accepted by unanimous vote. </w:t>
      </w:r>
    </w:p>
    <w:p w14:paraId="18B3D504" w14:textId="3E2C732C" w:rsidR="00764BC6" w:rsidRPr="00935B78" w:rsidRDefault="00764BC6" w:rsidP="00764BC6">
      <w:r w:rsidRPr="00935B78">
        <w:rPr>
          <w:b/>
          <w:bCs/>
          <w:u w:val="single"/>
        </w:rPr>
        <w:t>Director’s Report</w:t>
      </w:r>
      <w:r>
        <w:rPr>
          <w:b/>
          <w:bCs/>
          <w:u w:val="single"/>
        </w:rPr>
        <w:t>:</w:t>
      </w:r>
      <w:r w:rsidRPr="00935B78">
        <w:t xml:space="preserve"> Jessica – </w:t>
      </w:r>
      <w:r w:rsidR="002E6B76">
        <w:t xml:space="preserve">Volunteer from </w:t>
      </w:r>
      <w:r w:rsidR="00AF65F2">
        <w:t xml:space="preserve">New </w:t>
      </w:r>
      <w:r w:rsidR="002E6B76">
        <w:t xml:space="preserve">Mexico applied to be a staff member; now is in a work release situation. Jessica has been to several trainings. The library air conditioning has quit both upstairs and downstairs. Pierce heating &amp; cooling came stating that there is a nitrogen leak &amp; gave estimated cost to fix ($1,150-$1,430). A new unit would cost between $3,500-$4,000 based on labor. We will wait on more information before voting. </w:t>
      </w:r>
    </w:p>
    <w:p w14:paraId="45FFC36F" w14:textId="29581569" w:rsidR="00764BC6" w:rsidRPr="00935B78" w:rsidRDefault="00764BC6" w:rsidP="00764BC6">
      <w:r w:rsidRPr="00935B78">
        <w:rPr>
          <w:b/>
          <w:bCs/>
          <w:u w:val="single"/>
        </w:rPr>
        <w:t>Treasure’s Report</w:t>
      </w:r>
      <w:r w:rsidRPr="00935B78">
        <w:t xml:space="preserve">: </w:t>
      </w:r>
      <w:r w:rsidR="00994AEE">
        <w:t xml:space="preserve">provided by Dir. Jessica B. </w:t>
      </w:r>
    </w:p>
    <w:p w14:paraId="7FF95003" w14:textId="209231A8" w:rsidR="00764BC6" w:rsidRDefault="00764BC6" w:rsidP="00764BC6">
      <w:r w:rsidRPr="00935B78">
        <w:rPr>
          <w:b/>
          <w:bCs/>
          <w:u w:val="single"/>
        </w:rPr>
        <w:t>Old Business</w:t>
      </w:r>
      <w:r w:rsidRPr="00935B78">
        <w:t xml:space="preserve">: </w:t>
      </w:r>
      <w:r w:rsidR="002E6B76">
        <w:t xml:space="preserve">We still have one board position open. One staff member may need to switch </w:t>
      </w:r>
      <w:r w:rsidR="00E936DC">
        <w:t xml:space="preserve">hours, others will fill the gaps. Employee benefit fund was discussed- wage increase/hr., &amp; benefits. </w:t>
      </w:r>
    </w:p>
    <w:p w14:paraId="28E6F114" w14:textId="1FADD5B9" w:rsidR="00E936DC" w:rsidRPr="00935B78" w:rsidRDefault="00E936DC" w:rsidP="00E936DC">
      <w:r w:rsidRPr="00E936DC">
        <w:rPr>
          <w:u w:val="single"/>
        </w:rPr>
        <w:t>Eagle Scout Project</w:t>
      </w:r>
      <w:r>
        <w:t xml:space="preserve"> – Dir. Jessica’s son will make a presentation regarding the project he is planning (a storage with a concrete slab and a pollination garden with bird box, bee house &amp; butterfly box on backside of library). The Board feels we need to have the young man present the project even via e-mail. The young man can send a proposal to the Board.</w:t>
      </w:r>
    </w:p>
    <w:p w14:paraId="1A7F895D" w14:textId="3EAE4FEA" w:rsidR="00764BC6" w:rsidRPr="00935B78" w:rsidRDefault="00764BC6" w:rsidP="00764BC6">
      <w:r w:rsidRPr="00935B78">
        <w:rPr>
          <w:b/>
          <w:bCs/>
          <w:u w:val="single"/>
        </w:rPr>
        <w:t>New Business</w:t>
      </w:r>
      <w:r w:rsidRPr="00935B78">
        <w:t xml:space="preserve">: </w:t>
      </w:r>
      <w:r w:rsidR="00E936DC">
        <w:t xml:space="preserve">NEKL’S draft search catalogue Kansas Library Association Conference; </w:t>
      </w:r>
      <w:r w:rsidR="00622EBE">
        <w:rPr>
          <w:rFonts w:ascii="Arial" w:hAnsi="Arial" w:cs="Arial"/>
          <w:color w:val="222222"/>
          <w:shd w:val="clear" w:color="auto" w:fill="FFFFFF"/>
        </w:rPr>
        <w:t xml:space="preserve">Jessica </w:t>
      </w:r>
      <w:r w:rsidR="00682D5A">
        <w:rPr>
          <w:rFonts w:ascii="Arial" w:hAnsi="Arial" w:cs="Arial"/>
          <w:color w:val="222222"/>
          <w:shd w:val="clear" w:color="auto" w:fill="FFFFFF"/>
        </w:rPr>
        <w:t xml:space="preserve">is </w:t>
      </w:r>
      <w:r w:rsidR="00622EBE">
        <w:rPr>
          <w:rFonts w:ascii="Arial" w:hAnsi="Arial" w:cs="Arial"/>
          <w:color w:val="222222"/>
          <w:shd w:val="clear" w:color="auto" w:fill="FFFFFF"/>
        </w:rPr>
        <w:t xml:space="preserve">attending KLA conference next week. Paid for by NEKLS </w:t>
      </w:r>
      <w:proofErr w:type="gramStart"/>
      <w:r w:rsidR="00622EBE">
        <w:rPr>
          <w:rFonts w:ascii="Arial" w:hAnsi="Arial" w:cs="Arial"/>
          <w:color w:val="222222"/>
          <w:shd w:val="clear" w:color="auto" w:fill="FFFFFF"/>
        </w:rPr>
        <w:t>CED(</w:t>
      </w:r>
      <w:proofErr w:type="gramEnd"/>
      <w:r w:rsidR="00622EBE">
        <w:rPr>
          <w:rFonts w:ascii="Arial" w:hAnsi="Arial" w:cs="Arial"/>
          <w:color w:val="222222"/>
          <w:shd w:val="clear" w:color="auto" w:fill="FFFFFF"/>
        </w:rPr>
        <w:t>Continuing Education) Grant.</w:t>
      </w:r>
      <w:r w:rsidR="00C62D30">
        <w:t xml:space="preserve"> </w:t>
      </w:r>
    </w:p>
    <w:p w14:paraId="23162E7D" w14:textId="6D1FD167" w:rsidR="00764BC6" w:rsidRDefault="00764BC6" w:rsidP="00764BC6">
      <w:r w:rsidRPr="00764BC6">
        <w:rPr>
          <w:b/>
          <w:bCs/>
        </w:rPr>
        <w:t>Adjourn</w:t>
      </w:r>
      <w:r>
        <w:t>:</w:t>
      </w:r>
      <w:r w:rsidRPr="00935B78">
        <w:t xml:space="preserve"> </w:t>
      </w:r>
      <w:r>
        <w:t xml:space="preserve">Motion </w:t>
      </w:r>
      <w:r w:rsidR="0026463B">
        <w:t xml:space="preserve">to adjourn made </w:t>
      </w:r>
      <w:r>
        <w:t xml:space="preserve">by </w:t>
      </w:r>
      <w:r w:rsidR="00C62D30">
        <w:t>member, Cheyenne Brown,</w:t>
      </w:r>
      <w:r>
        <w:t xml:space="preserve"> </w:t>
      </w:r>
      <w:r w:rsidR="0026463B">
        <w:t xml:space="preserve">with </w:t>
      </w:r>
      <w:r>
        <w:t>2</w:t>
      </w:r>
      <w:r w:rsidRPr="00764BC6">
        <w:rPr>
          <w:vertAlign w:val="superscript"/>
        </w:rPr>
        <w:t>nd</w:t>
      </w:r>
      <w:r>
        <w:t xml:space="preserve"> by</w:t>
      </w:r>
      <w:r w:rsidR="00C62D30">
        <w:t xml:space="preserve"> Sec. Nancy Burns; meeting adjourned @ 7:29pm.</w:t>
      </w:r>
    </w:p>
    <w:p w14:paraId="29C57B72" w14:textId="77A017C8" w:rsidR="00764BC6" w:rsidRPr="00935B78" w:rsidRDefault="00764BC6" w:rsidP="00764BC6">
      <w:r w:rsidRPr="00935B78">
        <w:t xml:space="preserve">Next meeting: </w:t>
      </w:r>
      <w:r>
        <w:t>Dec</w:t>
      </w:r>
      <w:r w:rsidRPr="00935B78">
        <w:t>. 1</w:t>
      </w:r>
      <w:r w:rsidR="00DF7BE5">
        <w:t>4</w:t>
      </w:r>
      <w:r w:rsidRPr="00935B78">
        <w:rPr>
          <w:vertAlign w:val="superscript"/>
        </w:rPr>
        <w:t>th</w:t>
      </w:r>
      <w:r w:rsidRPr="00935B78">
        <w:t xml:space="preserve"> @ 6:15</w:t>
      </w:r>
    </w:p>
    <w:p w14:paraId="181D82E8" w14:textId="4A791C57" w:rsidR="00764BC6" w:rsidRPr="00935B78" w:rsidRDefault="00DF7BE5" w:rsidP="00764BC6">
      <w:r>
        <w:t xml:space="preserve">Submitted by </w:t>
      </w:r>
      <w:r w:rsidR="00764BC6" w:rsidRPr="00DF7BE5">
        <w:rPr>
          <w:rFonts w:ascii="Segoe Script" w:eastAsia="NSimSun" w:hAnsi="Segoe Script" w:cs="Scheherazade"/>
          <w:sz w:val="28"/>
          <w:szCs w:val="28"/>
        </w:rPr>
        <w:t>Nancy Burns</w:t>
      </w:r>
      <w:r w:rsidR="00764BC6" w:rsidRPr="00935B78">
        <w:t xml:space="preserve">, Sec. </w:t>
      </w:r>
    </w:p>
    <w:p w14:paraId="1F8A4F77" w14:textId="77777777" w:rsidR="00AE1937" w:rsidRDefault="00AE1937"/>
    <w:sectPr w:rsidR="00AE1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cheherazade">
    <w:charset w:val="00"/>
    <w:family w:val="auto"/>
    <w:pitch w:val="variable"/>
    <w:sig w:usb0="8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C3"/>
    <w:rsid w:val="000C2681"/>
    <w:rsid w:val="000C4637"/>
    <w:rsid w:val="000D53BE"/>
    <w:rsid w:val="000F5711"/>
    <w:rsid w:val="00195732"/>
    <w:rsid w:val="001E4F46"/>
    <w:rsid w:val="0022552F"/>
    <w:rsid w:val="0026463B"/>
    <w:rsid w:val="00271F01"/>
    <w:rsid w:val="00283C25"/>
    <w:rsid w:val="002E6B76"/>
    <w:rsid w:val="00304FC3"/>
    <w:rsid w:val="003157C7"/>
    <w:rsid w:val="00331C26"/>
    <w:rsid w:val="00345421"/>
    <w:rsid w:val="003871F8"/>
    <w:rsid w:val="003C78E1"/>
    <w:rsid w:val="00472305"/>
    <w:rsid w:val="00476772"/>
    <w:rsid w:val="00544ADA"/>
    <w:rsid w:val="00586B74"/>
    <w:rsid w:val="00622EBE"/>
    <w:rsid w:val="00682D5A"/>
    <w:rsid w:val="00724136"/>
    <w:rsid w:val="00764BC6"/>
    <w:rsid w:val="0077636D"/>
    <w:rsid w:val="007D6F1A"/>
    <w:rsid w:val="008132E3"/>
    <w:rsid w:val="00860B56"/>
    <w:rsid w:val="00862513"/>
    <w:rsid w:val="00875F84"/>
    <w:rsid w:val="008A6F1D"/>
    <w:rsid w:val="00902D36"/>
    <w:rsid w:val="0096409A"/>
    <w:rsid w:val="00994AEE"/>
    <w:rsid w:val="009E2501"/>
    <w:rsid w:val="009E7EF4"/>
    <w:rsid w:val="00A87318"/>
    <w:rsid w:val="00AA68DD"/>
    <w:rsid w:val="00AE1937"/>
    <w:rsid w:val="00AF65F2"/>
    <w:rsid w:val="00BB7407"/>
    <w:rsid w:val="00C5503E"/>
    <w:rsid w:val="00C62843"/>
    <w:rsid w:val="00C62D30"/>
    <w:rsid w:val="00C87B52"/>
    <w:rsid w:val="00CB2339"/>
    <w:rsid w:val="00D41C4E"/>
    <w:rsid w:val="00D80699"/>
    <w:rsid w:val="00D920FD"/>
    <w:rsid w:val="00DA1478"/>
    <w:rsid w:val="00DF7BE5"/>
    <w:rsid w:val="00E936DC"/>
    <w:rsid w:val="00EA005A"/>
    <w:rsid w:val="00EF713C"/>
    <w:rsid w:val="00F34CE3"/>
    <w:rsid w:val="00FD178D"/>
    <w:rsid w:val="00FD428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245D"/>
  <w15:docId w15:val="{5F8412A1-154B-4150-9F13-72BAC4B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Burns</dc:creator>
  <cp:keywords/>
  <dc:description/>
  <cp:lastModifiedBy>Director</cp:lastModifiedBy>
  <cp:revision>2</cp:revision>
  <dcterms:created xsi:type="dcterms:W3CDTF">2022-12-12T19:07:00Z</dcterms:created>
  <dcterms:modified xsi:type="dcterms:W3CDTF">2022-12-12T19:07:00Z</dcterms:modified>
</cp:coreProperties>
</file>